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6F9D" w:rsidRPr="002B6F9D" w:rsidRDefault="002B6F9D" w:rsidP="002B6F9D">
      <w:pPr>
        <w:spacing w:after="150"/>
        <w:rPr>
          <w:rFonts w:ascii="Noto Sans" w:hAnsi="Noto Sans" w:cs="Noto Sans"/>
          <w:color w:val="2D2D2D"/>
          <w:sz w:val="21"/>
          <w:szCs w:val="21"/>
        </w:rPr>
      </w:pPr>
      <w:r w:rsidRPr="002B6F9D">
        <w:rPr>
          <w:rFonts w:ascii="Noto Sans" w:hAnsi="Noto Sans" w:cs="Noto Sans"/>
          <w:color w:val="2D2D2D"/>
          <w:sz w:val="21"/>
          <w:szCs w:val="21"/>
        </w:rPr>
        <w:t>Transportation Construction Inspector I, II, and III</w:t>
      </w:r>
    </w:p>
    <w:p w:rsidR="002B6F9D" w:rsidRPr="002B6F9D" w:rsidRDefault="002B6F9D" w:rsidP="002B6F9D">
      <w:pPr>
        <w:spacing w:after="150"/>
        <w:rPr>
          <w:rFonts w:ascii="Noto Sans" w:hAnsi="Noto Sans" w:cs="Noto Sans"/>
          <w:color w:val="2D2D2D"/>
          <w:sz w:val="21"/>
          <w:szCs w:val="21"/>
        </w:rPr>
      </w:pPr>
      <w:r w:rsidRPr="002B6F9D">
        <w:rPr>
          <w:rFonts w:ascii="Noto Sans" w:hAnsi="Noto Sans" w:cs="Noto Sans"/>
          <w:color w:val="2D2D2D"/>
          <w:sz w:val="21"/>
          <w:szCs w:val="21"/>
        </w:rPr>
        <w:t>Requisition 144</w:t>
      </w:r>
    </w:p>
    <w:p w:rsidR="002B6F9D" w:rsidRPr="002B6F9D" w:rsidRDefault="002B6F9D" w:rsidP="002B6F9D">
      <w:pPr>
        <w:spacing w:after="150"/>
        <w:rPr>
          <w:rFonts w:ascii="Noto Sans" w:hAnsi="Noto Sans" w:cs="Noto Sans"/>
          <w:color w:val="2D2D2D"/>
          <w:sz w:val="21"/>
          <w:szCs w:val="21"/>
        </w:rPr>
      </w:pPr>
      <w:r w:rsidRPr="002B6F9D">
        <w:rPr>
          <w:rFonts w:ascii="Noto Sans" w:hAnsi="Noto Sans" w:cs="Noto Sans"/>
          <w:color w:val="2D2D2D"/>
          <w:sz w:val="21"/>
          <w:szCs w:val="21"/>
        </w:rPr>
        <w:t>The Markosky Engineering Group is compiling resumes for for Transportation Construction Inspectors (TCI, I, II, and III) for assignment to their upcoming projects. These assignments will include but are not limited to our clients (PennDOT, PTC, municipalities, etc…) and will be for projects throughout the Western Pennsylvania area.</w:t>
      </w:r>
    </w:p>
    <w:p w:rsidR="002B6F9D" w:rsidRPr="002B6F9D" w:rsidRDefault="002B6F9D" w:rsidP="002B6F9D">
      <w:pPr>
        <w:spacing w:after="150"/>
        <w:rPr>
          <w:rFonts w:ascii="Noto Sans" w:hAnsi="Noto Sans" w:cs="Noto Sans"/>
          <w:color w:val="2D2D2D"/>
          <w:sz w:val="21"/>
          <w:szCs w:val="21"/>
        </w:rPr>
      </w:pPr>
      <w:r w:rsidRPr="002B6F9D">
        <w:rPr>
          <w:rFonts w:ascii="Noto Sans" w:hAnsi="Noto Sans" w:cs="Noto Sans"/>
          <w:color w:val="2D2D2D"/>
          <w:sz w:val="21"/>
          <w:szCs w:val="21"/>
        </w:rPr>
        <w:t>Responsibilities include:</w:t>
      </w:r>
    </w:p>
    <w:p w:rsidR="002B6F9D" w:rsidRPr="002B6F9D" w:rsidRDefault="002B6F9D" w:rsidP="002B6F9D">
      <w:pPr>
        <w:numPr>
          <w:ilvl w:val="0"/>
          <w:numId w:val="4"/>
        </w:numPr>
        <w:rPr>
          <w:rFonts w:ascii="Noto Sans" w:eastAsia="Times New Roman" w:hAnsi="Noto Sans" w:cs="Noto Sans"/>
          <w:color w:val="4B4B4B"/>
          <w:sz w:val="24"/>
          <w:szCs w:val="24"/>
        </w:rPr>
      </w:pPr>
      <w:r w:rsidRPr="002B6F9D">
        <w:rPr>
          <w:rFonts w:ascii="Noto Sans" w:eastAsia="Times New Roman" w:hAnsi="Noto Sans" w:cs="Noto Sans"/>
          <w:color w:val="4B4B4B"/>
          <w:sz w:val="24"/>
          <w:szCs w:val="24"/>
        </w:rPr>
        <w:t>Inspection of roadway and bridge construction</w:t>
      </w:r>
    </w:p>
    <w:p w:rsidR="002B6F9D" w:rsidRPr="002B6F9D" w:rsidRDefault="002B6F9D" w:rsidP="002B6F9D">
      <w:pPr>
        <w:numPr>
          <w:ilvl w:val="0"/>
          <w:numId w:val="4"/>
        </w:numPr>
        <w:rPr>
          <w:rFonts w:ascii="Noto Sans" w:eastAsia="Times New Roman" w:hAnsi="Noto Sans" w:cs="Noto Sans"/>
          <w:color w:val="4B4B4B"/>
          <w:sz w:val="24"/>
          <w:szCs w:val="24"/>
        </w:rPr>
      </w:pPr>
      <w:r w:rsidRPr="002B6F9D">
        <w:rPr>
          <w:rFonts w:ascii="Noto Sans" w:eastAsia="Times New Roman" w:hAnsi="Noto Sans" w:cs="Noto Sans"/>
          <w:color w:val="4B4B4B"/>
          <w:sz w:val="24"/>
          <w:szCs w:val="24"/>
        </w:rPr>
        <w:t>Testing of soils, concrete and bituminous paving</w:t>
      </w:r>
    </w:p>
    <w:p w:rsidR="002B6F9D" w:rsidRPr="002B6F9D" w:rsidRDefault="002B6F9D" w:rsidP="002B6F9D">
      <w:pPr>
        <w:numPr>
          <w:ilvl w:val="0"/>
          <w:numId w:val="4"/>
        </w:numPr>
        <w:rPr>
          <w:rFonts w:ascii="Noto Sans" w:eastAsia="Times New Roman" w:hAnsi="Noto Sans" w:cs="Noto Sans"/>
          <w:color w:val="4B4B4B"/>
          <w:sz w:val="24"/>
          <w:szCs w:val="24"/>
        </w:rPr>
      </w:pPr>
      <w:r w:rsidRPr="002B6F9D">
        <w:rPr>
          <w:rFonts w:ascii="Noto Sans" w:eastAsia="Times New Roman" w:hAnsi="Noto Sans" w:cs="Noto Sans"/>
          <w:color w:val="4B4B4B"/>
          <w:sz w:val="24"/>
          <w:szCs w:val="24"/>
        </w:rPr>
        <w:t>Calculating quantities for estimate payments</w:t>
      </w:r>
    </w:p>
    <w:p w:rsidR="002B6F9D" w:rsidRPr="002B6F9D" w:rsidRDefault="002B6F9D" w:rsidP="002B6F9D">
      <w:pPr>
        <w:numPr>
          <w:ilvl w:val="0"/>
          <w:numId w:val="4"/>
        </w:numPr>
        <w:rPr>
          <w:rFonts w:ascii="Noto Sans" w:eastAsia="Times New Roman" w:hAnsi="Noto Sans" w:cs="Noto Sans"/>
          <w:color w:val="4B4B4B"/>
          <w:sz w:val="24"/>
          <w:szCs w:val="24"/>
        </w:rPr>
      </w:pPr>
      <w:r w:rsidRPr="002B6F9D">
        <w:rPr>
          <w:rFonts w:ascii="Noto Sans" w:eastAsia="Times New Roman" w:hAnsi="Noto Sans" w:cs="Noto Sans"/>
          <w:color w:val="4B4B4B"/>
          <w:sz w:val="24"/>
          <w:szCs w:val="24"/>
        </w:rPr>
        <w:t>Completing Project Site Activity reports</w:t>
      </w:r>
    </w:p>
    <w:p w:rsidR="002B6F9D" w:rsidRPr="002B6F9D" w:rsidRDefault="002B6F9D" w:rsidP="002B6F9D">
      <w:pPr>
        <w:spacing w:after="150"/>
        <w:rPr>
          <w:rFonts w:ascii="Noto Sans" w:hAnsi="Noto Sans" w:cs="Noto Sans"/>
          <w:color w:val="2D2D2D"/>
          <w:sz w:val="21"/>
          <w:szCs w:val="21"/>
        </w:rPr>
      </w:pPr>
      <w:r w:rsidRPr="002B6F9D">
        <w:rPr>
          <w:rFonts w:ascii="Noto Sans" w:hAnsi="Noto Sans" w:cs="Noto Sans"/>
          <w:b/>
          <w:bCs/>
          <w:color w:val="2D2D2D"/>
          <w:sz w:val="21"/>
          <w:szCs w:val="21"/>
        </w:rPr>
        <w:t>Education:</w:t>
      </w:r>
      <w:r w:rsidRPr="002B6F9D">
        <w:rPr>
          <w:rFonts w:ascii="Noto Sans" w:hAnsi="Noto Sans" w:cs="Noto Sans"/>
          <w:color w:val="2D2D2D"/>
          <w:sz w:val="21"/>
          <w:szCs w:val="21"/>
        </w:rPr>
        <w:t> High School Diploma/GED</w:t>
      </w:r>
    </w:p>
    <w:p w:rsidR="002B6F9D" w:rsidRPr="002B6F9D" w:rsidRDefault="002B6F9D" w:rsidP="002B6F9D">
      <w:pPr>
        <w:spacing w:after="150"/>
        <w:rPr>
          <w:rFonts w:ascii="Noto Sans" w:hAnsi="Noto Sans" w:cs="Noto Sans"/>
          <w:color w:val="2D2D2D"/>
          <w:sz w:val="21"/>
          <w:szCs w:val="21"/>
        </w:rPr>
      </w:pPr>
      <w:r w:rsidRPr="002B6F9D">
        <w:rPr>
          <w:rFonts w:ascii="Noto Sans" w:hAnsi="Noto Sans" w:cs="Noto Sans"/>
          <w:color w:val="2D2D2D"/>
          <w:sz w:val="21"/>
          <w:szCs w:val="21"/>
        </w:rPr>
        <w:t>Associate’s or Bachelor’s Degree in Civil Engineering/Technology preferred.</w:t>
      </w:r>
    </w:p>
    <w:p w:rsidR="002B6F9D" w:rsidRPr="002B6F9D" w:rsidRDefault="002B6F9D" w:rsidP="002B6F9D">
      <w:pPr>
        <w:spacing w:after="150"/>
        <w:rPr>
          <w:rFonts w:ascii="Noto Sans" w:hAnsi="Noto Sans" w:cs="Noto Sans"/>
          <w:color w:val="2D2D2D"/>
          <w:sz w:val="21"/>
          <w:szCs w:val="21"/>
        </w:rPr>
      </w:pPr>
      <w:r w:rsidRPr="002B6F9D">
        <w:rPr>
          <w:rFonts w:ascii="Noto Sans" w:hAnsi="Noto Sans" w:cs="Noto Sans"/>
          <w:color w:val="2D2D2D"/>
          <w:sz w:val="21"/>
          <w:szCs w:val="21"/>
        </w:rPr>
        <w:t>Possess a Transportation Technology Construction Inspection certification received through an accredited Technology program approved by the Department preferred.</w:t>
      </w:r>
    </w:p>
    <w:p w:rsidR="002B6F9D" w:rsidRPr="002B6F9D" w:rsidRDefault="002B6F9D" w:rsidP="002B6F9D">
      <w:pPr>
        <w:spacing w:after="150"/>
        <w:rPr>
          <w:rFonts w:ascii="Noto Sans" w:hAnsi="Noto Sans" w:cs="Noto Sans"/>
          <w:color w:val="2D2D2D"/>
          <w:sz w:val="21"/>
          <w:szCs w:val="21"/>
        </w:rPr>
      </w:pPr>
      <w:r w:rsidRPr="002B6F9D">
        <w:rPr>
          <w:rFonts w:ascii="Noto Sans" w:hAnsi="Noto Sans" w:cs="Noto Sans"/>
          <w:b/>
          <w:bCs/>
          <w:color w:val="2D2D2D"/>
          <w:sz w:val="21"/>
          <w:szCs w:val="21"/>
        </w:rPr>
        <w:t>Experience:</w:t>
      </w:r>
      <w:r w:rsidRPr="002B6F9D">
        <w:rPr>
          <w:rFonts w:ascii="Noto Sans" w:hAnsi="Noto Sans" w:cs="Noto Sans"/>
          <w:color w:val="2D2D2D"/>
          <w:sz w:val="21"/>
          <w:szCs w:val="21"/>
        </w:rPr>
        <w:t> 1- 4 years of relevant experience. PennDOT, Pennsylvania Turnpike Commission, or related construction experience preferred.</w:t>
      </w:r>
    </w:p>
    <w:p w:rsidR="002B6F9D" w:rsidRPr="002B6F9D" w:rsidRDefault="002B6F9D" w:rsidP="002B6F9D">
      <w:pPr>
        <w:spacing w:after="150"/>
        <w:rPr>
          <w:rFonts w:ascii="Noto Sans" w:hAnsi="Noto Sans" w:cs="Noto Sans"/>
          <w:color w:val="2D2D2D"/>
          <w:sz w:val="21"/>
          <w:szCs w:val="21"/>
        </w:rPr>
      </w:pPr>
      <w:r w:rsidRPr="002B6F9D">
        <w:rPr>
          <w:rFonts w:ascii="Noto Sans" w:hAnsi="Noto Sans" w:cs="Noto Sans"/>
          <w:b/>
          <w:bCs/>
          <w:color w:val="2D2D2D"/>
          <w:sz w:val="21"/>
          <w:szCs w:val="21"/>
        </w:rPr>
        <w:t>The following certifications are preferred, but not required:</w:t>
      </w:r>
    </w:p>
    <w:p w:rsidR="002B6F9D" w:rsidRPr="002B6F9D" w:rsidRDefault="002B6F9D" w:rsidP="002B6F9D">
      <w:pPr>
        <w:numPr>
          <w:ilvl w:val="0"/>
          <w:numId w:val="5"/>
        </w:numPr>
        <w:rPr>
          <w:rFonts w:ascii="Noto Sans" w:eastAsia="Times New Roman" w:hAnsi="Noto Sans" w:cs="Noto Sans"/>
          <w:color w:val="4B4B4B"/>
          <w:sz w:val="24"/>
          <w:szCs w:val="24"/>
        </w:rPr>
      </w:pPr>
      <w:r w:rsidRPr="002B6F9D">
        <w:rPr>
          <w:rFonts w:ascii="Noto Sans" w:eastAsia="Times New Roman" w:hAnsi="Noto Sans" w:cs="Noto Sans"/>
          <w:color w:val="4B4B4B"/>
          <w:sz w:val="24"/>
          <w:szCs w:val="24"/>
        </w:rPr>
        <w:t>NICET Level 2 or higher in Transportation/Highway Construction</w:t>
      </w:r>
    </w:p>
    <w:p w:rsidR="002B6F9D" w:rsidRPr="002B6F9D" w:rsidRDefault="002B6F9D" w:rsidP="002B6F9D">
      <w:pPr>
        <w:numPr>
          <w:ilvl w:val="0"/>
          <w:numId w:val="5"/>
        </w:numPr>
        <w:rPr>
          <w:rFonts w:ascii="Noto Sans" w:eastAsia="Times New Roman" w:hAnsi="Noto Sans" w:cs="Noto Sans"/>
          <w:color w:val="4B4B4B"/>
          <w:sz w:val="24"/>
          <w:szCs w:val="24"/>
        </w:rPr>
      </w:pPr>
      <w:r w:rsidRPr="002B6F9D">
        <w:rPr>
          <w:rFonts w:ascii="Noto Sans" w:eastAsia="Times New Roman" w:hAnsi="Noto Sans" w:cs="Noto Sans"/>
          <w:color w:val="4B4B4B"/>
          <w:sz w:val="24"/>
          <w:szCs w:val="24"/>
        </w:rPr>
        <w:t>PennDOT Certified Concrete Field Technician</w:t>
      </w:r>
    </w:p>
    <w:p w:rsidR="002B6F9D" w:rsidRPr="002B6F9D" w:rsidRDefault="002B6F9D" w:rsidP="002B6F9D">
      <w:pPr>
        <w:numPr>
          <w:ilvl w:val="0"/>
          <w:numId w:val="5"/>
        </w:numPr>
        <w:rPr>
          <w:rFonts w:ascii="Noto Sans" w:eastAsia="Times New Roman" w:hAnsi="Noto Sans" w:cs="Noto Sans"/>
          <w:color w:val="4B4B4B"/>
          <w:sz w:val="24"/>
          <w:szCs w:val="24"/>
        </w:rPr>
      </w:pPr>
      <w:r w:rsidRPr="002B6F9D">
        <w:rPr>
          <w:rFonts w:ascii="Noto Sans" w:eastAsia="Times New Roman" w:hAnsi="Noto Sans" w:cs="Noto Sans"/>
          <w:color w:val="4B4B4B"/>
          <w:sz w:val="24"/>
          <w:szCs w:val="24"/>
        </w:rPr>
        <w:t>NECEPT-Bituminous and ACI/PennDOT Concrete</w:t>
      </w:r>
    </w:p>
    <w:p w:rsidR="002B6F9D" w:rsidRPr="002B6F9D" w:rsidRDefault="002B6F9D" w:rsidP="002B6F9D">
      <w:pPr>
        <w:numPr>
          <w:ilvl w:val="0"/>
          <w:numId w:val="5"/>
        </w:numPr>
        <w:rPr>
          <w:rFonts w:ascii="Noto Sans" w:eastAsia="Times New Roman" w:hAnsi="Noto Sans" w:cs="Noto Sans"/>
          <w:color w:val="4B4B4B"/>
          <w:sz w:val="24"/>
          <w:szCs w:val="24"/>
        </w:rPr>
      </w:pPr>
      <w:r w:rsidRPr="002B6F9D">
        <w:rPr>
          <w:rFonts w:ascii="Noto Sans" w:eastAsia="Times New Roman" w:hAnsi="Noto Sans" w:cs="Noto Sans"/>
          <w:color w:val="4B4B4B"/>
          <w:sz w:val="24"/>
          <w:szCs w:val="24"/>
        </w:rPr>
        <w:t>CDS V3 and/or ECMS Wave 5 are a plus</w:t>
      </w:r>
    </w:p>
    <w:p w:rsidR="002B6F9D" w:rsidRPr="002B6F9D" w:rsidRDefault="002B6F9D" w:rsidP="002B6F9D">
      <w:pPr>
        <w:numPr>
          <w:ilvl w:val="0"/>
          <w:numId w:val="5"/>
        </w:numPr>
        <w:rPr>
          <w:rFonts w:ascii="Noto Sans" w:eastAsia="Times New Roman" w:hAnsi="Noto Sans" w:cs="Noto Sans"/>
          <w:color w:val="4B4B4B"/>
          <w:sz w:val="24"/>
          <w:szCs w:val="24"/>
        </w:rPr>
      </w:pPr>
      <w:r w:rsidRPr="002B6F9D">
        <w:rPr>
          <w:rFonts w:ascii="Noto Sans" w:eastAsia="Times New Roman" w:hAnsi="Noto Sans" w:cs="Noto Sans"/>
          <w:color w:val="4B4B4B"/>
          <w:sz w:val="24"/>
          <w:szCs w:val="24"/>
        </w:rPr>
        <w:t>ACI Concrete Field Testing Technician – Grade 1</w:t>
      </w:r>
    </w:p>
    <w:p w:rsidR="002B6F9D" w:rsidRPr="002B6F9D" w:rsidRDefault="002B6F9D" w:rsidP="002B6F9D">
      <w:pPr>
        <w:spacing w:after="150"/>
        <w:rPr>
          <w:rFonts w:ascii="Noto Sans" w:hAnsi="Noto Sans" w:cs="Noto Sans"/>
          <w:color w:val="2D2D2D"/>
          <w:sz w:val="21"/>
          <w:szCs w:val="21"/>
        </w:rPr>
      </w:pPr>
      <w:r w:rsidRPr="002B6F9D">
        <w:rPr>
          <w:rFonts w:ascii="Noto Sans" w:hAnsi="Noto Sans" w:cs="Noto Sans"/>
          <w:color w:val="2D2D2D"/>
          <w:sz w:val="21"/>
          <w:szCs w:val="21"/>
        </w:rPr>
        <w:t>EOE Employer</w:t>
      </w:r>
    </w:p>
    <w:p w:rsidR="002B6F9D" w:rsidRPr="002B6F9D" w:rsidRDefault="002B6F9D" w:rsidP="002B6F9D">
      <w:pPr>
        <w:spacing w:after="150"/>
        <w:rPr>
          <w:rFonts w:ascii="Noto Sans" w:hAnsi="Noto Sans" w:cs="Noto Sans"/>
          <w:color w:val="2D2D2D"/>
          <w:sz w:val="21"/>
          <w:szCs w:val="21"/>
        </w:rPr>
      </w:pPr>
      <w:r w:rsidRPr="002B6F9D">
        <w:rPr>
          <w:rFonts w:ascii="Noto Sans" w:hAnsi="Noto Sans" w:cs="Noto Sans"/>
          <w:color w:val="2D2D2D"/>
          <w:sz w:val="21"/>
          <w:szCs w:val="21"/>
        </w:rPr>
        <w:t>Job Type: Full-time</w:t>
      </w:r>
    </w:p>
    <w:p w:rsidR="002B6F9D" w:rsidRPr="002B6F9D" w:rsidRDefault="002B6F9D" w:rsidP="002B6F9D">
      <w:pPr>
        <w:spacing w:after="150"/>
        <w:rPr>
          <w:rFonts w:ascii="Noto Sans" w:hAnsi="Noto Sans" w:cs="Noto Sans"/>
          <w:color w:val="2D2D2D"/>
          <w:sz w:val="21"/>
          <w:szCs w:val="21"/>
        </w:rPr>
      </w:pPr>
      <w:r w:rsidRPr="002B6F9D">
        <w:rPr>
          <w:rFonts w:ascii="Noto Sans" w:hAnsi="Noto Sans" w:cs="Noto Sans"/>
          <w:color w:val="2D2D2D"/>
          <w:sz w:val="21"/>
          <w:szCs w:val="21"/>
        </w:rPr>
        <w:t>Pay: $26.41 - $28.85 per hour</w:t>
      </w:r>
    </w:p>
    <w:p w:rsidR="00847AF8" w:rsidRDefault="00847AF8"/>
    <w:sectPr w:rsidR="00847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oto Sans">
    <w:panose1 w:val="020B0502040504020204"/>
    <w:charset w:val="00"/>
    <w:family w:val="swiss"/>
    <w:pitch w:val="variable"/>
    <w:sig w:usb0="E00082FF" w:usb1="400078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671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423A8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68132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4F6DF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B10F6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AF8"/>
    <w:rsid w:val="002B6F9D"/>
    <w:rsid w:val="005D0EA1"/>
    <w:rsid w:val="0084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014F6C"/>
  <w15:chartTrackingRefBased/>
  <w15:docId w15:val="{7997CA0C-6218-4241-B490-E20612C5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847A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847AF8"/>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847AF8"/>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2B6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07442">
      <w:bodyDiv w:val="1"/>
      <w:marLeft w:val="0"/>
      <w:marRight w:val="0"/>
      <w:marTop w:val="0"/>
      <w:marBottom w:val="0"/>
      <w:divBdr>
        <w:top w:val="none" w:sz="0" w:space="0" w:color="auto"/>
        <w:left w:val="none" w:sz="0" w:space="0" w:color="auto"/>
        <w:bottom w:val="none" w:sz="0" w:space="0" w:color="auto"/>
        <w:right w:val="none" w:sz="0" w:space="0" w:color="auto"/>
      </w:divBdr>
      <w:divsChild>
        <w:div w:id="753891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Contacos</dc:creator>
  <cp:keywords/>
  <dc:description/>
  <cp:lastModifiedBy>Brooke Contacos</cp:lastModifiedBy>
  <cp:revision>2</cp:revision>
  <dcterms:created xsi:type="dcterms:W3CDTF">2022-01-20T20:07:00Z</dcterms:created>
  <dcterms:modified xsi:type="dcterms:W3CDTF">2022-01-20T20:07:00Z</dcterms:modified>
</cp:coreProperties>
</file>