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u w:val="single"/>
        </w:rPr>
      </w:pPr>
      <w:r w:rsidDel="00000000" w:rsidR="00000000" w:rsidRPr="00000000">
        <w:rPr>
          <w:b w:val="1"/>
          <w:u w:val="single"/>
          <w:rtl w:val="0"/>
        </w:rPr>
        <w:t xml:space="preserve">Meeting 6: February 7, 2017; Papa J’s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Call to Order – 6:00-6:10</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left" w:pos="6510"/>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Any </w:t>
      </w:r>
      <w:r w:rsidDel="00000000" w:rsidR="00000000" w:rsidRPr="00000000">
        <w:rPr>
          <w:rFonts w:ascii="Calibri" w:cs="Calibri" w:eastAsia="Calibri" w:hAnsi="Calibri"/>
          <w:b w:val="0"/>
          <w:sz w:val="22"/>
          <w:szCs w:val="22"/>
          <w:rtl w:val="0"/>
        </w:rPr>
        <w:t xml:space="preserve">Introductions</w:t>
        <w:tab/>
        <w:tab/>
        <w:tab/>
        <w:tab/>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President’s Report – 6:10-6:</w:t>
      </w:r>
      <w:r w:rsidDel="00000000" w:rsidR="00000000" w:rsidRPr="00000000">
        <w:rPr>
          <w:b w:val="1"/>
          <w:rtl w:val="0"/>
        </w:rPr>
        <w:t xml:space="preserve">20</w:t>
      </w:r>
      <w:r w:rsidDel="00000000" w:rsidR="00000000" w:rsidRPr="00000000">
        <w:rPr>
          <w:rFonts w:ascii="Calibri" w:cs="Calibri" w:eastAsia="Calibri" w:hAnsi="Calibri"/>
          <w:b w:val="1"/>
          <w:sz w:val="22"/>
          <w:szCs w:val="22"/>
          <w:rtl w:val="0"/>
        </w:rPr>
        <w:t xml:space="preserve"> </w:t>
        <w:tab/>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Long-Term Strategic Goals, 2015-2018 </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Increase Active Membership by 50%</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Add a technical component to four General Body Meetings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Establish a year-long recurring outreach program in a local school</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Event</w:t>
      </w:r>
      <w:r w:rsidDel="00000000" w:rsidR="00000000" w:rsidRPr="00000000">
        <w:rPr>
          <w:rFonts w:ascii="Calibri" w:cs="Calibri" w:eastAsia="Calibri" w:hAnsi="Calibri"/>
          <w:b w:val="0"/>
          <w:sz w:val="22"/>
          <w:szCs w:val="22"/>
          <w:rtl w:val="0"/>
        </w:rPr>
        <w:t xml:space="preserve"> Recap</w:t>
      </w:r>
    </w:p>
    <w:p w:rsidR="00000000" w:rsidDel="00000000" w:rsidP="00000000" w:rsidRDefault="00000000" w:rsidRPr="00000000">
      <w:pPr>
        <w:keepNext w:val="0"/>
        <w:keepLines w:val="0"/>
        <w:widowControl w:val="1"/>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ERYMC Recap (1/20-1/21) - Erin, Emily, &amp; Lou attended for YMF (Sonya &amp; Karen attended WSBL)</w:t>
      </w: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sz w:val="22"/>
          <w:szCs w:val="22"/>
          <w:rtl w:val="0"/>
        </w:rPr>
        <w:t xml:space="preserve">Loose Ends from Last Year(s)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Operations Manual – </w:t>
      </w:r>
      <w:r w:rsidDel="00000000" w:rsidR="00000000" w:rsidRPr="00000000">
        <w:rPr>
          <w:rtl w:val="0"/>
        </w:rPr>
        <w:t xml:space="preserve">Have most of the sections, Camping and Social are still outstanding, please send in!</w:t>
      </w:r>
      <w:r w:rsidDel="00000000" w:rsidR="00000000" w:rsidRPr="00000000">
        <w:rPr>
          <w:rFonts w:ascii="Calibri" w:cs="Calibri" w:eastAsia="Calibri" w:hAnsi="Calibri"/>
          <w:b w:val="0"/>
          <w:sz w:val="22"/>
          <w:szCs w:val="22"/>
          <w:rtl w:val="0"/>
        </w:rPr>
        <w:t xml:space="preserve"> – Linda &amp; Sonya to continue to champion </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Past Events – fill out the Event Summary form and send to </w:t>
      </w:r>
      <w:r w:rsidDel="00000000" w:rsidR="00000000" w:rsidRPr="00000000">
        <w:rPr>
          <w:rtl w:val="0"/>
        </w:rPr>
        <w:t xml:space="preserve">Lou</w:t>
      </w:r>
      <w:r w:rsidDel="00000000" w:rsidR="00000000" w:rsidRPr="00000000">
        <w:rPr>
          <w:rFonts w:ascii="Calibri" w:cs="Calibri" w:eastAsia="Calibri" w:hAnsi="Calibri"/>
          <w:b w:val="0"/>
          <w:sz w:val="22"/>
          <w:szCs w:val="22"/>
          <w:rtl w:val="0"/>
        </w:rPr>
        <w:t xml:space="preserve">, Sonya, and Nicholle.</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pPr>
      <w:r w:rsidDel="00000000" w:rsidR="00000000" w:rsidRPr="00000000">
        <w:rPr>
          <w:rtl w:val="0"/>
        </w:rPr>
        <w:t xml:space="preserve">Nominations being accepted for new board members: President-Elect (3 year term), Secretary (1 year term), &amp; Treasurer (1 year term). If you are interested and want more information reach out to Lou or the current person holding the position. Nominees will be presented at the March GBM.</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Section Update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0" w:before="0" w:line="276" w:lineRule="auto"/>
        <w:ind w:left="1440" w:hanging="360"/>
        <w:contextualSpacing w:val="1"/>
        <w:rPr/>
      </w:pPr>
      <w:r w:rsidDel="00000000" w:rsidR="00000000" w:rsidRPr="00000000">
        <w:rPr>
          <w:rtl w:val="0"/>
        </w:rPr>
        <w:t xml:space="preserve">Next </w:t>
      </w:r>
      <w:r w:rsidDel="00000000" w:rsidR="00000000" w:rsidRPr="00000000">
        <w:rPr>
          <w:rtl w:val="0"/>
        </w:rPr>
        <w:t xml:space="preserve">Board of Direction Meeting on Thursday, March 3, 2017</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pacing w:after="0" w:before="0" w:line="276" w:lineRule="auto"/>
        <w:ind w:left="2160" w:hanging="180"/>
        <w:contextualSpacing w:val="1"/>
        <w:rPr>
          <w:u w:val="none"/>
        </w:rPr>
      </w:pPr>
      <w:r w:rsidDel="00000000" w:rsidR="00000000" w:rsidRPr="00000000">
        <w:rPr>
          <w:rtl w:val="0"/>
        </w:rPr>
        <w:t xml:space="preserve">E-Week Awards Dinner Banquet-1/18/17 Keynote Speaker: David Todd</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pacing w:after="0" w:before="0" w:line="276" w:lineRule="auto"/>
        <w:ind w:left="2160" w:hanging="180"/>
        <w:contextualSpacing w:val="1"/>
        <w:rPr>
          <w:u w:val="none"/>
        </w:rPr>
      </w:pPr>
      <w:r w:rsidDel="00000000" w:rsidR="00000000" w:rsidRPr="00000000">
        <w:rPr>
          <w:rtl w:val="0"/>
        </w:rPr>
        <w:t xml:space="preserve">Dream Big Premiere at Science Center 2/17</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pacing w:after="0" w:before="0" w:line="276" w:lineRule="auto"/>
        <w:ind w:left="2160" w:hanging="180"/>
        <w:contextualSpacing w:val="1"/>
        <w:rPr>
          <w:u w:val="none"/>
        </w:rPr>
      </w:pPr>
      <w:r w:rsidDel="00000000" w:rsidR="00000000" w:rsidRPr="00000000">
        <w:rPr>
          <w:rtl w:val="0"/>
        </w:rPr>
        <w:t xml:space="preserve">Pittsburgh Section 100 year Anniversary Gala Celebration - Looking for interested individuals to volunteer to help with Organizing Committee, contact Angela Mayer at </w:t>
      </w:r>
      <w:hyperlink r:id="rId5">
        <w:r w:rsidDel="00000000" w:rsidR="00000000" w:rsidRPr="00000000">
          <w:rPr>
            <w:color w:val="1155cc"/>
            <w:u w:val="single"/>
            <w:rtl w:val="0"/>
          </w:rPr>
          <w:t xml:space="preserve">angela.mayer@williams.com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Institute events</w:t>
      </w:r>
      <w:r w:rsidDel="00000000" w:rsidR="00000000" w:rsidRPr="00000000">
        <w:rPr>
          <w:rtl w:val="0"/>
        </w:rPr>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tabs>
          <w:tab w:val="right" w:pos="9180"/>
        </w:tabs>
        <w:spacing w:after="0" w:before="0" w:line="276" w:lineRule="auto"/>
        <w:ind w:left="2160" w:right="0" w:hanging="360"/>
        <w:contextualSpacing w:val="1"/>
        <w:jc w:val="left"/>
        <w:rPr>
          <w:u w:val="none"/>
        </w:rPr>
      </w:pPr>
      <w:r w:rsidDel="00000000" w:rsidR="00000000" w:rsidRPr="00000000">
        <w:rPr>
          <w:rtl w:val="0"/>
        </w:rPr>
        <w:t xml:space="preserve">GI Dinner:  New Baltimore Landslide. Thursday 2/23/2017 at Gaetano’s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tabs>
          <w:tab w:val="right" w:pos="9180"/>
        </w:tabs>
        <w:spacing w:after="0" w:before="0" w:line="276" w:lineRule="auto"/>
        <w:ind w:left="2160" w:right="0" w:hanging="360"/>
        <w:contextualSpacing w:val="1"/>
        <w:jc w:val="left"/>
        <w:rPr>
          <w:u w:val="none"/>
        </w:rPr>
      </w:pPr>
      <w:r w:rsidDel="00000000" w:rsidR="00000000" w:rsidRPr="00000000">
        <w:rPr>
          <w:rtl w:val="0"/>
        </w:rPr>
        <w:t xml:space="preserve">GI/DFI Joint Meeting: Women in Engineering. Thursday 3/23/2017 at ESWP</w:t>
      </w:r>
      <w:r w:rsidDel="00000000" w:rsidR="00000000" w:rsidRPr="00000000">
        <w:rPr>
          <w:rtl w:val="0"/>
        </w:rPr>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tabs>
          <w:tab w:val="right" w:pos="9180"/>
        </w:tabs>
        <w:spacing w:after="0" w:before="0" w:line="276" w:lineRule="auto"/>
        <w:ind w:left="2160" w:right="0" w:hanging="360"/>
        <w:contextualSpacing w:val="1"/>
        <w:jc w:val="left"/>
        <w:rPr>
          <w:u w:val="none"/>
        </w:rPr>
      </w:pPr>
      <w:r w:rsidDel="00000000" w:rsidR="00000000" w:rsidRPr="00000000">
        <w:rPr>
          <w:rtl w:val="0"/>
        </w:rPr>
        <w:t xml:space="preserve">EWB - 2 Projects</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tabs>
          <w:tab w:val="right" w:pos="9180"/>
        </w:tabs>
        <w:spacing w:after="0" w:before="0" w:line="276" w:lineRule="auto"/>
        <w:ind w:left="2880" w:right="0" w:hanging="180"/>
        <w:contextualSpacing w:val="1"/>
        <w:jc w:val="left"/>
        <w:rPr>
          <w:u w:val="none"/>
        </w:rPr>
      </w:pPr>
      <w:r w:rsidDel="00000000" w:rsidR="00000000" w:rsidRPr="00000000">
        <w:rPr>
          <w:rtl w:val="0"/>
        </w:rPr>
        <w:t xml:space="preserve">Ecuador Project</w:t>
      </w:r>
    </w:p>
    <w:p w:rsidR="00000000" w:rsidDel="00000000" w:rsidP="00000000" w:rsidRDefault="00000000" w:rsidRPr="00000000">
      <w:pPr>
        <w:keepNext w:val="0"/>
        <w:keepLines w:val="0"/>
        <w:widowControl w:val="1"/>
        <w:numPr>
          <w:ilvl w:val="2"/>
          <w:numId w:val="4"/>
        </w:numPr>
        <w:pBdr>
          <w:top w:space="0" w:sz="0" w:val="nil"/>
          <w:left w:space="0" w:sz="0" w:val="nil"/>
          <w:bottom w:space="0" w:sz="0" w:val="nil"/>
          <w:right w:space="0" w:sz="0" w:val="nil"/>
          <w:between w:space="0" w:sz="0" w:val="nil"/>
        </w:pBdr>
        <w:tabs>
          <w:tab w:val="right" w:pos="9180"/>
        </w:tabs>
        <w:spacing w:after="0" w:before="0" w:line="276" w:lineRule="auto"/>
        <w:ind w:left="2880" w:right="0" w:hanging="180"/>
        <w:contextualSpacing w:val="1"/>
        <w:jc w:val="left"/>
        <w:rPr>
          <w:u w:val="none"/>
        </w:rPr>
      </w:pPr>
      <w:r w:rsidDel="00000000" w:rsidR="00000000" w:rsidRPr="00000000">
        <w:rPr>
          <w:rtl w:val="0"/>
        </w:rPr>
        <w:t xml:space="preserve">Haiti Project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Check out the blog! </w:t>
      </w:r>
      <w:hyperlink r:id="rId6">
        <w:r w:rsidDel="00000000" w:rsidR="00000000" w:rsidRPr="00000000">
          <w:rPr>
            <w:rFonts w:ascii="Calibri" w:cs="Calibri" w:eastAsia="Calibri" w:hAnsi="Calibri"/>
            <w:b w:val="0"/>
            <w:sz w:val="22"/>
            <w:szCs w:val="22"/>
            <w:u w:val="single"/>
            <w:rtl w:val="0"/>
          </w:rPr>
          <w:t xml:space="preserve">www.asce-pgh.org</w:t>
        </w:r>
      </w:hyperlink>
      <w:r w:rsidDel="00000000" w:rsidR="00000000" w:rsidRPr="00000000">
        <w:rPr>
          <w:rFonts w:ascii="Calibri" w:cs="Calibri" w:eastAsia="Calibri" w:hAnsi="Calibri"/>
          <w:b w:val="0"/>
          <w:sz w:val="22"/>
          <w:szCs w:val="22"/>
          <w:rtl w:val="0"/>
        </w:rPr>
        <w:t xml:space="preserve"> – News &amp; Events – Blog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Past President’s Report – 6:</w:t>
      </w:r>
      <w:r w:rsidDel="00000000" w:rsidR="00000000" w:rsidRPr="00000000">
        <w:rPr>
          <w:b w:val="1"/>
          <w:rtl w:val="0"/>
        </w:rPr>
        <w:t xml:space="preserve">20</w:t>
      </w:r>
      <w:r w:rsidDel="00000000" w:rsidR="00000000" w:rsidRPr="00000000">
        <w:rPr>
          <w:rFonts w:ascii="Calibri" w:cs="Calibri" w:eastAsia="Calibri" w:hAnsi="Calibri"/>
          <w:b w:val="1"/>
          <w:sz w:val="22"/>
          <w:szCs w:val="22"/>
          <w:rtl w:val="0"/>
        </w:rPr>
        <w:t xml:space="preserve">-6:</w:t>
      </w:r>
      <w:r w:rsidDel="00000000" w:rsidR="00000000" w:rsidRPr="00000000">
        <w:rPr>
          <w:b w:val="1"/>
          <w:rtl w:val="0"/>
        </w:rPr>
        <w:t xml:space="preserve">25</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ab/>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CYM awards have been submitted</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President Elect’s Report – 6:</w:t>
      </w:r>
      <w:r w:rsidDel="00000000" w:rsidR="00000000" w:rsidRPr="00000000">
        <w:rPr>
          <w:b w:val="1"/>
          <w:rtl w:val="0"/>
        </w:rPr>
        <w:t xml:space="preserve">25</w:t>
      </w:r>
      <w:r w:rsidDel="00000000" w:rsidR="00000000" w:rsidRPr="00000000">
        <w:rPr>
          <w:rFonts w:ascii="Calibri" w:cs="Calibri" w:eastAsia="Calibri" w:hAnsi="Calibri"/>
          <w:b w:val="1"/>
          <w:sz w:val="22"/>
          <w:szCs w:val="22"/>
          <w:rtl w:val="0"/>
        </w:rPr>
        <w:t xml:space="preserve">-</w:t>
      </w:r>
      <w:r w:rsidDel="00000000" w:rsidR="00000000" w:rsidRPr="00000000">
        <w:rPr>
          <w:b w:val="1"/>
          <w:rtl w:val="0"/>
        </w:rPr>
        <w:t xml:space="preserve">6:30</w:t>
      </w: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LDI Update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Blog articles neede</w:t>
      </w:r>
      <w:r w:rsidDel="00000000" w:rsidR="00000000" w:rsidRPr="00000000">
        <w:rPr>
          <w:rtl w:val="0"/>
        </w:rPr>
        <w:t xml:space="preserv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Treasurer’s Report – </w:t>
      </w:r>
      <w:r w:rsidDel="00000000" w:rsidR="00000000" w:rsidRPr="00000000">
        <w:rPr>
          <w:b w:val="1"/>
          <w:rtl w:val="0"/>
        </w:rPr>
        <w:t xml:space="preserve">6</w:t>
      </w:r>
      <w:r w:rsidDel="00000000" w:rsidR="00000000" w:rsidRPr="00000000">
        <w:rPr>
          <w:rFonts w:ascii="Calibri" w:cs="Calibri" w:eastAsia="Calibri" w:hAnsi="Calibri"/>
          <w:b w:val="1"/>
          <w:sz w:val="22"/>
          <w:szCs w:val="22"/>
          <w:rtl w:val="0"/>
        </w:rPr>
        <w:t xml:space="preserve">:</w:t>
      </w:r>
      <w:r w:rsidDel="00000000" w:rsidR="00000000" w:rsidRPr="00000000">
        <w:rPr>
          <w:b w:val="1"/>
          <w:rtl w:val="0"/>
        </w:rPr>
        <w:t xml:space="preserve">30</w:t>
      </w:r>
      <w:r w:rsidDel="00000000" w:rsidR="00000000" w:rsidRPr="00000000">
        <w:rPr>
          <w:rFonts w:ascii="Calibri" w:cs="Calibri" w:eastAsia="Calibri" w:hAnsi="Calibri"/>
          <w:b w:val="1"/>
          <w:sz w:val="22"/>
          <w:szCs w:val="22"/>
          <w:rtl w:val="0"/>
        </w:rPr>
        <w:t xml:space="preserve">-</w:t>
      </w:r>
      <w:r w:rsidDel="00000000" w:rsidR="00000000" w:rsidRPr="00000000">
        <w:rPr>
          <w:b w:val="1"/>
          <w:rtl w:val="0"/>
        </w:rPr>
        <w:t xml:space="preserve">6:40</w:t>
      </w:r>
      <w:r w:rsidDel="00000000" w:rsidR="00000000" w:rsidRPr="00000000">
        <w:rPr>
          <w:rFonts w:ascii="Calibri" w:cs="Calibri" w:eastAsia="Calibri" w:hAnsi="Calibri"/>
          <w:b w:val="1"/>
          <w:sz w:val="22"/>
          <w:szCs w:val="22"/>
          <w:rtl w:val="0"/>
        </w:rPr>
        <w:tab/>
        <w:tab/>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Current YMF Balance: $3,806.37</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Outstanding Items:</w:t>
      </w:r>
      <w:r w:rsidDel="00000000" w:rsidR="00000000" w:rsidRPr="00000000">
        <w:rPr>
          <w:rtl w:val="0"/>
        </w:rPr>
        <w:t xml:space="preserve"> $150 for CANstruction registration</w:t>
      </w: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right="0" w:hanging="360"/>
        <w:contextualSpacing w:val="1"/>
        <w:jc w:val="left"/>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sz w:val="22"/>
          <w:szCs w:val="22"/>
          <w:rtl w:val="0"/>
        </w:rPr>
        <w:t xml:space="preserve">Balance one year ago</w:t>
      </w:r>
      <w:r w:rsidDel="00000000" w:rsidR="00000000" w:rsidRPr="00000000">
        <w:rPr>
          <w:rtl w:val="0"/>
        </w:rPr>
        <w:t xml:space="preserve">: $3,008.46</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Secretary’s Report – </w:t>
      </w:r>
      <w:r w:rsidDel="00000000" w:rsidR="00000000" w:rsidRPr="00000000">
        <w:rPr>
          <w:b w:val="1"/>
          <w:rtl w:val="0"/>
        </w:rPr>
        <w:t xml:space="preserve">6:40-6:45</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Emails – Open rate and trends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January – February 2017 = 30.6% open rate</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Industry average open rate is 19.74%</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Upcoming Meeting Locations: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3/7/17: TBD (ACF's Environmental - GI-LID Stormwater Suite is going to be held at Rolands on this date) – Any suggestions?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4/4/17: Roasted in Lawrenceville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Committee Reports – </w:t>
      </w:r>
      <w:r w:rsidDel="00000000" w:rsidR="00000000" w:rsidRPr="00000000">
        <w:rPr>
          <w:b w:val="1"/>
          <w:rtl w:val="0"/>
        </w:rPr>
        <w:t xml:space="preserve">6:45-8:00</w:t>
      </w:r>
      <w:r w:rsidDel="00000000" w:rsidR="00000000" w:rsidRPr="00000000">
        <w:rPr>
          <w:rFonts w:ascii="Calibri" w:cs="Calibri" w:eastAsia="Calibri" w:hAnsi="Calibri"/>
          <w:b w:val="0"/>
          <w:sz w:val="22"/>
          <w:szCs w:val="22"/>
          <w:rtl w:val="0"/>
        </w:rPr>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lineRule="auto"/>
        <w:ind w:left="1440" w:hanging="360"/>
        <w:contextualSpacing w:val="1"/>
        <w:rPr/>
      </w:pPr>
      <w:r w:rsidDel="00000000" w:rsidR="00000000" w:rsidRPr="00000000">
        <w:rPr>
          <w:rtl w:val="0"/>
        </w:rPr>
        <w:t xml:space="preserve">Student Affairs</w:t>
        <w:tab/>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Pitt: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CMU:  </w:t>
      </w:r>
      <w:r w:rsidDel="00000000" w:rsidR="00000000" w:rsidRPr="00000000">
        <w:rPr>
          <w:rtl w:val="0"/>
        </w:rPr>
        <w:t xml:space="preserve">Resume review (similar to what we did for Pitt) - If you volunteered please send students your feedback!</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Geneva: Event summaries: Bridge tour on March 25, with talk Mount Washington, by John Nedley</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u w:val="none"/>
        </w:rPr>
      </w:pPr>
      <w:r w:rsidDel="00000000" w:rsidR="00000000" w:rsidRPr="00000000">
        <w:rPr>
          <w:rtl w:val="0"/>
        </w:rPr>
        <w:t xml:space="preserve">UPJ:  Event Summary: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u w:val="none"/>
        </w:rPr>
      </w:pPr>
      <w:r w:rsidDel="00000000" w:rsidR="00000000" w:rsidRPr="00000000">
        <w:rPr>
          <w:rtl w:val="0"/>
        </w:rPr>
        <w:t xml:space="preserve">Point Park: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Social:</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Co-Chair is needed</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Joint Social planning to begin in the near future, if interested in helping, let us know.</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Any future ideas?</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Sports: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pacing w:after="0" w:before="0" w:line="276" w:lineRule="auto"/>
        <w:ind w:left="2160" w:hanging="180"/>
        <w:contextualSpacing w:val="1"/>
        <w:rPr>
          <w:u w:val="none"/>
        </w:rPr>
      </w:pPr>
      <w:r w:rsidDel="00000000" w:rsidR="00000000" w:rsidRPr="00000000">
        <w:rPr>
          <w:rtl w:val="0"/>
        </w:rPr>
        <w:t xml:space="preserve">Ski Trip – Invite students – Target Early March 2017</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Winter Competition (Bowling Tournament)</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pacing w:after="0" w:before="0" w:line="276"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Bowling Tournament will be at Noble Manor lanes on 2/25/17 at 1pm</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pacing w:after="0" w:before="0" w:line="276" w:lineRule="auto"/>
        <w:ind w:left="2880" w:right="0" w:hanging="360"/>
        <w:contextualSpacing w:val="1"/>
        <w:jc w:val="left"/>
        <w:rPr>
          <w:u w:val="none"/>
        </w:rPr>
      </w:pPr>
      <w:r w:rsidDel="00000000" w:rsidR="00000000" w:rsidRPr="00000000">
        <w:rPr>
          <w:rtl w:val="0"/>
        </w:rPr>
        <w:t xml:space="preserve">Can register as an Individual, Pair, or 4 person team - for all $20 per individual</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pacing w:after="0" w:before="0" w:line="276" w:lineRule="auto"/>
        <w:ind w:left="2880" w:right="0" w:hanging="360"/>
        <w:contextualSpacing w:val="1"/>
        <w:jc w:val="left"/>
        <w:rPr>
          <w:u w:val="none"/>
        </w:rPr>
      </w:pPr>
      <w:r w:rsidDel="00000000" w:rsidR="00000000" w:rsidRPr="00000000">
        <w:rPr>
          <w:rtl w:val="0"/>
        </w:rPr>
        <w:t xml:space="preserve">1 Team Registered, 2 individuals registered </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pacing w:after="0" w:before="0" w:line="276" w:lineRule="auto"/>
        <w:ind w:left="3600" w:right="0" w:hanging="360"/>
        <w:contextualSpacing w:val="1"/>
        <w:jc w:val="left"/>
        <w:rPr>
          <w:b w:val="1"/>
        </w:rPr>
      </w:pPr>
      <w:r w:rsidDel="00000000" w:rsidR="00000000" w:rsidRPr="00000000">
        <w:rPr>
          <w:b w:val="1"/>
          <w:rtl w:val="0"/>
        </w:rPr>
        <w:t xml:space="preserve">Please Register by Tuesday February 14, 2017!</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Community Service / Team Building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color w:val="000000"/>
        </w:rPr>
      </w:pPr>
      <w:r w:rsidDel="00000000" w:rsidR="00000000" w:rsidRPr="00000000">
        <w:rPr>
          <w:rtl w:val="0"/>
        </w:rPr>
        <w:t xml:space="preserve">Needs co-chair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u w:val="none"/>
        </w:rPr>
      </w:pPr>
      <w:r w:rsidDel="00000000" w:rsidR="00000000" w:rsidRPr="00000000">
        <w:rPr>
          <w:rtl w:val="0"/>
        </w:rPr>
        <w:t xml:space="preserve">CANstruction</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u w:val="none"/>
        </w:rPr>
      </w:pPr>
      <w:r w:rsidDel="00000000" w:rsidR="00000000" w:rsidRPr="00000000">
        <w:rPr>
          <w:rtl w:val="0"/>
        </w:rPr>
        <w:t xml:space="preserve">design ideas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u w:val="none"/>
        </w:rPr>
      </w:pPr>
      <w:r w:rsidDel="00000000" w:rsidR="00000000" w:rsidRPr="00000000">
        <w:rPr>
          <w:rtl w:val="0"/>
        </w:rPr>
        <w:t xml:space="preserve">fundraising</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u w:val="none"/>
        </w:rPr>
      </w:pPr>
      <w:r w:rsidDel="00000000" w:rsidR="00000000" w:rsidRPr="00000000">
        <w:rPr>
          <w:rtl w:val="0"/>
        </w:rPr>
        <w:t xml:space="preserve">volunteers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highlight w:val="white"/>
          <w:rtl w:val="0"/>
        </w:rPr>
        <w:t xml:space="preserve">YMCA Camp Kon-O-Kwee Volunteer Opportunity </w:t>
      </w:r>
      <w:r w:rsidDel="00000000" w:rsidR="00000000" w:rsidRPr="00000000">
        <w:rPr>
          <w:rtl w:val="0"/>
        </w:rPr>
        <w:t xml:space="preserve">– </w:t>
      </w:r>
      <w:r w:rsidDel="00000000" w:rsidR="00000000" w:rsidRPr="00000000">
        <w:rPr>
          <w:highlight w:val="white"/>
          <w:rtl w:val="0"/>
        </w:rPr>
        <w:t xml:space="preserve">Selected the build the road option with possibly doing the surveying option - sometime in the spring</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color w:val="000000"/>
          <w:highlight w:val="white"/>
        </w:rPr>
      </w:pPr>
      <w:r w:rsidDel="00000000" w:rsidR="00000000" w:rsidRPr="00000000">
        <w:rPr>
          <w:highlight w:val="white"/>
          <w:rtl w:val="0"/>
        </w:rPr>
        <w:t xml:space="preserve">Other ideas: Comcast Cares and Kaboom -  Any events coming up with these options?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lineRule="auto"/>
        <w:ind w:left="1440" w:hanging="360"/>
        <w:contextualSpacing w:val="1"/>
        <w:rPr/>
      </w:pPr>
      <w:r w:rsidDel="00000000" w:rsidR="00000000" w:rsidRPr="00000000">
        <w:rPr>
          <w:rtl w:val="0"/>
        </w:rPr>
        <w:t xml:space="preserve">Outreach:</w:t>
        <w:tab/>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222222"/>
          <w:highlight w:val="white"/>
        </w:rPr>
      </w:pPr>
      <w:r w:rsidDel="00000000" w:rsidR="00000000" w:rsidRPr="00000000">
        <w:rPr>
          <w:highlight w:val="white"/>
          <w:rtl w:val="0"/>
        </w:rPr>
        <w:t xml:space="preserve">Engineer the Future (E-Week) volunteering at Carnegie Science Center Feb 23-25</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highlight w:val="white"/>
          <w:u w:val="none"/>
        </w:rPr>
      </w:pPr>
      <w:r w:rsidDel="00000000" w:rsidR="00000000" w:rsidRPr="00000000">
        <w:rPr>
          <w:highlight w:val="white"/>
          <w:rtl w:val="0"/>
        </w:rPr>
        <w:t xml:space="preserve">Volunteers needed: 1-2 hr time slot signups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222222"/>
          <w:highlight w:val="white"/>
        </w:rPr>
      </w:pPr>
      <w:r w:rsidDel="00000000" w:rsidR="00000000" w:rsidRPr="00000000">
        <w:rPr>
          <w:highlight w:val="white"/>
          <w:rtl w:val="0"/>
        </w:rPr>
        <w:t xml:space="preserve">Higher Achievement Mentoring - Continuous or one-time opportunities throughout 2017 school year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222222"/>
          <w:highlight w:val="white"/>
        </w:rPr>
      </w:pPr>
      <w:r w:rsidDel="00000000" w:rsidR="00000000" w:rsidRPr="00000000">
        <w:rPr>
          <w:highlight w:val="white"/>
          <w:rtl w:val="0"/>
        </w:rPr>
        <w:t xml:space="preserve">Pennsylvania Junior Academy of Science Science Fair Judging, 7am, Duquesne University</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222222"/>
          <w:highlight w:val="white"/>
        </w:rPr>
      </w:pPr>
      <w:r w:rsidDel="00000000" w:rsidR="00000000" w:rsidRPr="00000000">
        <w:rPr>
          <w:highlight w:val="white"/>
          <w:rtl w:val="0"/>
        </w:rPr>
        <w:t xml:space="preserve">Covestro Pittsburgh Regional Science and Engineering Fair - occurs 3-31-17</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222222"/>
          <w:highlight w:val="white"/>
        </w:rPr>
      </w:pPr>
      <w:r w:rsidDel="00000000" w:rsidR="00000000" w:rsidRPr="00000000">
        <w:rPr>
          <w:highlight w:val="white"/>
          <w:rtl w:val="0"/>
        </w:rPr>
        <w:t xml:space="preserve">E</w:t>
      </w:r>
      <w:r w:rsidDel="00000000" w:rsidR="00000000" w:rsidRPr="00000000">
        <w:rPr>
          <w:highlight w:val="white"/>
          <w:rtl w:val="0"/>
        </w:rPr>
        <w:t xml:space="preserve">mail </w:t>
      </w:r>
      <w:r w:rsidDel="00000000" w:rsidR="00000000" w:rsidRPr="00000000">
        <w:rPr>
          <w:color w:val="1155cc"/>
          <w:highlight w:val="white"/>
          <w:rtl w:val="0"/>
        </w:rPr>
        <w:t xml:space="preserve">asce.pgh.outreach@gmail.com</w:t>
      </w:r>
      <w:r w:rsidDel="00000000" w:rsidR="00000000" w:rsidRPr="00000000">
        <w:rPr>
          <w:highlight w:val="white"/>
          <w:rtl w:val="0"/>
        </w:rPr>
        <w:t xml:space="preserve"> to be added to mailing list and with any contacts.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ACE Mentoring:  Karen, Linda, &amp; Nicholle to head up. Upcoming sessions: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February 15 - Schematic Design Session - at ESWP</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March 1 - Design Development Session - at ESWP</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March 29 - Construction Documents Session - at ESWP</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0" w:lineRule="auto"/>
        <w:ind w:left="1440" w:hanging="360"/>
        <w:contextualSpacing w:val="1"/>
        <w:rPr/>
      </w:pPr>
      <w:r w:rsidDel="00000000" w:rsidR="00000000" w:rsidRPr="00000000">
        <w:rPr>
          <w:rtl w:val="0"/>
        </w:rPr>
        <w:t xml:space="preserve">Technical/Employment:</w:t>
        <w:tab/>
      </w:r>
      <w:r w:rsidDel="00000000" w:rsidR="00000000" w:rsidRPr="00000000">
        <w:rPr>
          <w:rtl w:val="0"/>
        </w:rPr>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right="0" w:hanging="180"/>
        <w:contextualSpacing w:val="1"/>
        <w:jc w:val="left"/>
        <w:rPr>
          <w:u w:val="none"/>
        </w:rPr>
      </w:pPr>
      <w:r w:rsidDel="00000000" w:rsidR="00000000" w:rsidRPr="00000000">
        <w:rPr>
          <w:rtl w:val="0"/>
        </w:rPr>
        <w:t xml:space="preserve">Greenfield Bridge Tour in the Spring (Possibly March 25) </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Other ideas: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New PNC Building Tour, other ideas?</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Membership:</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sz w:val="22"/>
          <w:szCs w:val="22"/>
        </w:rPr>
      </w:pPr>
      <w:r w:rsidDel="00000000" w:rsidR="00000000" w:rsidRPr="00000000">
        <w:rPr>
          <w:rtl w:val="0"/>
        </w:rPr>
        <w:t xml:space="preserve">Chair needed</w:t>
      </w:r>
      <w:r w:rsidDel="00000000" w:rsidR="00000000" w:rsidRPr="00000000">
        <w:rPr>
          <w:rFonts w:ascii="Calibri" w:cs="Calibri" w:eastAsia="Calibri" w:hAnsi="Calibri"/>
          <w:b w:val="0"/>
          <w:sz w:val="22"/>
          <w:szCs w:val="22"/>
          <w:rtl w:val="0"/>
        </w:rPr>
        <w:tab/>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tl w:val="0"/>
        </w:rPr>
        <w:t xml:space="preserve">New Initiative – to try to reach out to areas outside of City of Pittsburgh with socials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right="0" w:hanging="360"/>
        <w:contextualSpacing w:val="1"/>
        <w:jc w:val="left"/>
        <w:rPr>
          <w:u w:val="none"/>
        </w:rPr>
      </w:pPr>
      <w:r w:rsidDel="00000000" w:rsidR="00000000" w:rsidRPr="00000000">
        <w:rPr>
          <w:rtl w:val="0"/>
        </w:rPr>
        <w:t xml:space="preserve">First one to take place March 2nd in Southpointe, most likely at All Star Grill</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right="0" w:hanging="360"/>
        <w:contextualSpacing w:val="1"/>
        <w:jc w:val="left"/>
        <w:rPr>
          <w:u w:val="none"/>
        </w:rPr>
      </w:pPr>
      <w:r w:rsidDel="00000000" w:rsidR="00000000" w:rsidRPr="00000000">
        <w:rPr>
          <w:rtl w:val="0"/>
        </w:rPr>
        <w:t xml:space="preserve">Second to take place March 30 or 31st in Monroeville (Mad Mex)</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right="0" w:hanging="360"/>
        <w:contextualSpacing w:val="1"/>
        <w:jc w:val="left"/>
        <w:rPr>
          <w:u w:val="none"/>
        </w:rPr>
      </w:pPr>
      <w:r w:rsidDel="00000000" w:rsidR="00000000" w:rsidRPr="00000000">
        <w:rPr>
          <w:rtl w:val="0"/>
        </w:rPr>
        <w:t xml:space="preserve">Uniontown for the 3rd one.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Budget/Fundrai</w:t>
      </w:r>
      <w:r w:rsidDel="00000000" w:rsidR="00000000" w:rsidRPr="00000000">
        <w:rPr>
          <w:rtl w:val="0"/>
        </w:rPr>
        <w:t xml:space="preserve">sing</w:t>
      </w:r>
      <w:r w:rsidDel="00000000" w:rsidR="00000000" w:rsidRPr="00000000">
        <w:rPr>
          <w:rFonts w:ascii="Calibri" w:cs="Calibri" w:eastAsia="Calibri" w:hAnsi="Calibri"/>
          <w:b w:val="0"/>
          <w:sz w:val="22"/>
          <w:szCs w:val="22"/>
          <w:rtl w:val="0"/>
        </w:rPr>
        <w:t xml:space="preserve">:</w:t>
        <w:tab/>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Goal: $1000</w:t>
      </w:r>
      <w:r w:rsidDel="00000000" w:rsidR="00000000" w:rsidRPr="00000000">
        <w:rPr>
          <w:rtl w:val="0"/>
        </w:rPr>
        <w:t xml:space="preserve"> (same as last year)</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rFonts w:ascii="Calibri" w:cs="Calibri" w:eastAsia="Calibri" w:hAnsi="Calibri"/>
          <w:sz w:val="22"/>
          <w:szCs w:val="22"/>
        </w:rPr>
      </w:pPr>
      <w:r w:rsidDel="00000000" w:rsidR="00000000" w:rsidRPr="00000000">
        <w:rPr>
          <w:rtl w:val="0"/>
        </w:rPr>
        <w:t xml:space="preserve">Recap so far:</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u w:val="none"/>
        </w:rPr>
      </w:pPr>
      <w:r w:rsidDel="00000000" w:rsidR="00000000" w:rsidRPr="00000000">
        <w:rPr>
          <w:rtl w:val="0"/>
        </w:rPr>
        <w:t xml:space="preserve">$110 at Pirates Tailgate 50/50</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u w:val="none"/>
        </w:rPr>
      </w:pPr>
      <w:r w:rsidDel="00000000" w:rsidR="00000000" w:rsidRPr="00000000">
        <w:rPr>
          <w:rtl w:val="0"/>
        </w:rPr>
        <w:t xml:space="preserve">$35 at Wigle Oktoberfest 50/50</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u w:val="none"/>
        </w:rPr>
      </w:pPr>
      <w:r w:rsidDel="00000000" w:rsidR="00000000" w:rsidRPr="00000000">
        <w:rPr>
          <w:rtl w:val="0"/>
        </w:rPr>
        <w:t xml:space="preserve">$380 at December Dinner Raffle</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u w:val="none"/>
        </w:rPr>
      </w:pPr>
      <w:r w:rsidDel="00000000" w:rsidR="00000000" w:rsidRPr="00000000">
        <w:rPr>
          <w:rtl w:val="0"/>
        </w:rPr>
        <w:t xml:space="preserve">$78.97 12% of Wigle income from Oktoberfest</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u w:val="none"/>
        </w:rPr>
      </w:pPr>
      <w:r w:rsidDel="00000000" w:rsidR="00000000" w:rsidRPr="00000000">
        <w:rPr>
          <w:rtl w:val="0"/>
        </w:rPr>
        <w:t xml:space="preserve">$80-$90 from Super Bowl Squares Pool</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u w:val="none"/>
        </w:rPr>
      </w:pPr>
      <w:r w:rsidDel="00000000" w:rsidR="00000000" w:rsidRPr="00000000">
        <w:rPr>
          <w:rtl w:val="0"/>
        </w:rPr>
        <w:t xml:space="preserve">Total so far = $683.97 to $693.97</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pacing w:after="0" w:before="0" w:line="276" w:lineRule="auto"/>
        <w:ind w:left="288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Still in possession of 8 donations as prizes for future events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pacing w:after="0" w:before="0" w:line="276" w:lineRule="auto"/>
        <w:ind w:left="2880" w:right="0" w:hanging="360"/>
        <w:contextualSpacing w:val="1"/>
        <w:jc w:val="left"/>
        <w:rPr>
          <w:u w:val="none"/>
        </w:rPr>
      </w:pPr>
      <w:r w:rsidDel="00000000" w:rsidR="00000000" w:rsidRPr="00000000">
        <w:rPr>
          <w:rtl w:val="0"/>
        </w:rPr>
        <w:t xml:space="preserve">Pen’s Raffle - HDR donated tickets (Game on Friday, March 17, 2017 vs NJ Devils)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pacing w:after="0" w:before="0" w:line="276" w:lineRule="auto"/>
        <w:ind w:left="3600" w:right="0" w:hanging="360"/>
        <w:contextualSpacing w:val="1"/>
        <w:jc w:val="left"/>
        <w:rPr>
          <w:b w:val="1"/>
        </w:rPr>
      </w:pPr>
      <w:r w:rsidDel="00000000" w:rsidR="00000000" w:rsidRPr="00000000">
        <w:rPr>
          <w:b w:val="1"/>
          <w:rtl w:val="0"/>
        </w:rPr>
        <w:t xml:space="preserve">GET SOME RAFFLE TICKETS TO SELL BEFORE YOU LEAVE!!!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ind w:left="1440" w:firstLine="0"/>
        <w:contextualSpacing w:val="0"/>
        <w:rPr/>
      </w:pPr>
      <w:r w:rsidDel="00000000" w:rsidR="00000000" w:rsidRPr="00000000">
        <w:rPr>
          <w:rtl w:val="0"/>
        </w:rPr>
      </w:r>
    </w:p>
    <w:tbl>
      <w:tblPr>
        <w:tblStyle w:val="Table1"/>
        <w:tblW w:w="8918.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18"/>
        <w:tblGridChange w:id="0">
          <w:tblGrid>
            <w:gridCol w:w="891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tabs>
                <w:tab w:val="left" w:pos="8368"/>
                <w:tab w:val="right" w:pos="9180"/>
              </w:tabs>
              <w:contextualSpacing w:val="0"/>
              <w:jc w:val="center"/>
              <w:rPr>
                <w:b w:val="1"/>
              </w:rPr>
            </w:pPr>
            <w:r w:rsidDel="00000000" w:rsidR="00000000" w:rsidRPr="00000000">
              <w:rPr>
                <w:b w:val="1"/>
                <w:rtl w:val="0"/>
              </w:rPr>
              <w:t xml:space="preserve">Adjourn – Next Meeting  Tuesday, March 7, 2017 at TBD</w:t>
            </w:r>
          </w:p>
        </w:tc>
      </w:tr>
    </w:tbl>
    <w:p w:rsidR="00000000" w:rsidDel="00000000" w:rsidP="00000000" w:rsidRDefault="00000000" w:rsidRPr="00000000">
      <w:pPr>
        <w:pBdr>
          <w:top w:space="0" w:sz="0" w:val="nil"/>
          <w:left w:space="0" w:sz="0" w:val="nil"/>
          <w:bottom w:space="0" w:sz="0" w:val="nil"/>
          <w:right w:space="0" w:sz="0" w:val="nil"/>
          <w:between w:space="0" w:sz="0" w:val="nil"/>
        </w:pBdr>
        <w:tabs>
          <w:tab w:val="right" w:pos="9180"/>
        </w:tabs>
        <w:contextualSpacing w:val="0"/>
        <w:rPr/>
      </w:pPr>
      <w:r w:rsidDel="00000000" w:rsidR="00000000" w:rsidRPr="00000000">
        <w:rPr>
          <w:rtl w:val="0"/>
        </w:rPr>
      </w:r>
    </w:p>
    <w:sectPr>
      <w:headerReference r:id="rId7" w:type="default"/>
      <w:footerReference r:id="rId8"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tabs>
        <w:tab w:val="center" w:pos="4680"/>
        <w:tab w:val="right" w:pos="9360"/>
      </w:tabs>
      <w:spacing w:after="720" w:before="0" w:line="240" w:lineRule="auto"/>
      <w:contextualSpacing w:val="0"/>
      <w:jc w:val="center"/>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pacing w:before="720" w:lineRule="auto"/>
      <w:contextualSpacing w:val="0"/>
      <w:jc w:val="center"/>
      <w:rPr/>
    </w:pPr>
    <w:r w:rsidDel="00000000" w:rsidR="00000000" w:rsidRPr="00000000">
      <w:drawing>
        <wp:inline distB="114300" distT="114300" distL="114300" distR="114300">
          <wp:extent cx="827088" cy="8270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7088" cy="827088"/>
                  </a:xfrm>
                  <a:prstGeom prst="rect"/>
                  <a:ln/>
                </pic:spPr>
              </pic:pic>
            </a:graphicData>
          </a:graphic>
        </wp:inline>
      </w:drawing>
    </w:r>
    <w:r w:rsidDel="00000000" w:rsidR="00000000" w:rsidRPr="00000000">
      <w:rPr>
        <w:rtl w:val="0"/>
      </w:rPr>
      <w:br w:type="textWrapping"/>
      <w:t xml:space="preserve">ASCE YMF General Body Meeting – AGENDA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b w:val="0"/>
        <w:strike w:val="0"/>
        <w:color w:val="403152"/>
      </w:rPr>
    </w:lvl>
    <w:lvl w:ilvl="3">
      <w:start w:val="1"/>
      <w:numFmt w:val="decimal"/>
      <w:lvlText w:val="%4."/>
      <w:lvlJc w:val="left"/>
      <w:pPr>
        <w:ind w:left="2880" w:firstLine="2520"/>
      </w:pPr>
      <w:rPr>
        <w:b w:val="0"/>
      </w:rPr>
    </w:lvl>
    <w:lvl w:ilvl="4">
      <w:start w:val="1"/>
      <w:numFmt w:val="bullet"/>
      <w:lvlText w:val="-"/>
      <w:lvlJc w:val="left"/>
      <w:pPr>
        <w:ind w:left="3600" w:firstLine="3240"/>
      </w:pPr>
      <w:rPr>
        <w:rFonts w:ascii="Arial" w:cs="Arial" w:eastAsia="Arial" w:hAnsi="Arial"/>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1"/>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b w:val="0"/>
        <w:strike w:val="0"/>
        <w:color w:val="403152"/>
      </w:rPr>
    </w:lvl>
    <w:lvl w:ilvl="3">
      <w:start w:val="1"/>
      <w:numFmt w:val="decimal"/>
      <w:lvlText w:val="%4."/>
      <w:lvlJc w:val="left"/>
      <w:pPr>
        <w:ind w:left="2880" w:firstLine="2520"/>
      </w:pPr>
      <w:rPr>
        <w:b w:val="0"/>
      </w:rPr>
    </w:lvl>
    <w:lvl w:ilvl="4">
      <w:start w:val="1"/>
      <w:numFmt w:val="bullet"/>
      <w:lvlText w:val="-"/>
      <w:lvlJc w:val="left"/>
      <w:pPr>
        <w:ind w:left="3600" w:firstLine="3240"/>
      </w:pPr>
      <w:rPr>
        <w:rFonts w:ascii="Arial" w:cs="Arial" w:eastAsia="Arial" w:hAnsi="Arial"/>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b w:val="1"/>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b w:val="0"/>
        <w:strike w:val="0"/>
        <w:color w:val="403152"/>
      </w:rPr>
    </w:lvl>
    <w:lvl w:ilvl="3">
      <w:start w:val="1"/>
      <w:numFmt w:val="decimal"/>
      <w:lvlText w:val="%4."/>
      <w:lvlJc w:val="left"/>
      <w:pPr>
        <w:ind w:left="2880" w:firstLine="2520"/>
      </w:pPr>
      <w:rPr>
        <w:b w:val="0"/>
      </w:rPr>
    </w:lvl>
    <w:lvl w:ilvl="4">
      <w:start w:val="1"/>
      <w:numFmt w:val="bullet"/>
      <w:lvlText w:val="-"/>
      <w:lvlJc w:val="left"/>
      <w:pPr>
        <w:ind w:left="3600" w:firstLine="3240"/>
      </w:pPr>
      <w:rPr>
        <w:rFonts w:ascii="Arial" w:cs="Arial" w:eastAsia="Arial" w:hAnsi="Arial"/>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1440" w:firstLine="1080"/>
      </w:pPr>
      <w:rPr/>
    </w:lvl>
    <w:lvl w:ilvl="1">
      <w:start w:val="1"/>
      <w:numFmt w:val="lowerRoman"/>
      <w:lvlText w:val="%2."/>
      <w:lvlJc w:val="righ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ngela.mayer@williams.com" TargetMode="External"/><Relationship Id="rId6" Type="http://schemas.openxmlformats.org/officeDocument/2006/relationships/hyperlink" Target="http://www.asce-pgh.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